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rPr>
          <w:rFonts w:hint="eastAsia" w:ascii="黑体" w:hAnsi="黑体" w:eastAsia="黑体"/>
          <w:color w:val="auto"/>
          <w:sz w:val="48"/>
          <w:szCs w:val="4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rPr>
          <w:rFonts w:hint="eastAsia"/>
          <w:color w:val="auto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GB" w:eastAsia="zh-CN"/>
        </w:rPr>
        <w:t>全国学习型城市网络成员城市申请表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 w:firstLine="720" w:firstLineChars="150"/>
        <w:textAlignment w:val="auto"/>
        <w:rPr>
          <w:rFonts w:hint="eastAsia" w:ascii="黑体" w:hAnsi="黑体" w:eastAsia="黑体"/>
          <w:color w:val="auto"/>
          <w:sz w:val="48"/>
          <w:szCs w:val="48"/>
          <w:lang w:val="en-GB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 w:firstLine="720" w:firstLineChars="150"/>
        <w:textAlignment w:val="auto"/>
        <w:rPr>
          <w:rFonts w:hint="eastAsia" w:ascii="黑体" w:hAnsi="黑体" w:eastAsia="黑体"/>
          <w:color w:val="auto"/>
          <w:sz w:val="48"/>
          <w:szCs w:val="4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 w:firstLine="720" w:firstLineChars="150"/>
        <w:textAlignment w:val="auto"/>
        <w:rPr>
          <w:rFonts w:hint="eastAsia" w:ascii="黑体" w:hAnsi="黑体" w:eastAsia="黑体"/>
          <w:color w:val="auto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申报城市名称（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w w:val="90"/>
          <w:sz w:val="28"/>
          <w:szCs w:val="28"/>
          <w:lang w:eastAsia="zh-CN"/>
        </w:rPr>
        <w:t xml:space="preserve"> 省（自治区、直辖市）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 w:firstLine="720" w:firstLineChars="150"/>
        <w:textAlignment w:val="auto"/>
        <w:rPr>
          <w:rFonts w:hint="eastAsia" w:ascii="仿宋_GB2312" w:hAnsi="仿宋_GB2312" w:eastAsia="仿宋_GB2312" w:cs="仿宋_GB2312"/>
          <w:color w:val="auto"/>
          <w:sz w:val="48"/>
          <w:szCs w:val="4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8"/>
          <w:szCs w:val="4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none"/>
          <w:lang w:val="en-US" w:eastAsia="zh-CN"/>
        </w:rPr>
        <w:t xml:space="preserve"> 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  <w:u w:val="single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rPr>
          <w:rFonts w:ascii="楷体" w:hAnsi="楷体" w:eastAsia="楷体"/>
          <w:b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楷体" w:hAnsi="楷体" w:eastAsia="楷体" w:cs="Times New Roman"/>
          <w:color w:val="auto"/>
          <w:sz w:val="32"/>
          <w:szCs w:val="32"/>
          <w:lang w:eastAsia="zh-CN"/>
        </w:rPr>
        <w:br w:type="page"/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ascii="楷体" w:hAnsi="楷体" w:eastAsia="楷体" w:cs="Times New Roman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  <w:t>填表说明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/>
        <w:jc w:val="center"/>
        <w:textAlignment w:val="auto"/>
        <w:rPr>
          <w:rFonts w:ascii="楷体" w:hAnsi="楷体" w:eastAsia="楷体" w:cs="Times New Roman"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  <w:lang w:eastAsia="zh-CN"/>
        </w:rPr>
        <w:t>请仔细阅读填报信息，根据申报城市的实际情况进行填报。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 xml:space="preserve">    1.申请表共六部分，均为必填项。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.项目描述部分，要简明扼要、重点突出、特色鲜明，字数控制在限制范围内。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="0" w:afterAutospacing="0" w:line="560" w:lineRule="atLeast"/>
        <w:ind w:left="0" w:leftChars="0" w:right="0" w:rightChars="0"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GB" w:eastAsia="zh-CN"/>
        </w:rPr>
      </w:pPr>
      <w:r>
        <w:rPr>
          <w:rFonts w:ascii="宋体" w:hAnsi="宋体" w:cs="Times New Roman"/>
          <w:b w:val="0"/>
          <w:color w:val="auto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rPr>
          <w:rStyle w:val="20"/>
          <w:rFonts w:hint="eastAsia" w:ascii="黑体" w:hAnsi="黑体" w:eastAsia="黑体" w:cs="黑体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outlineLvl w:val="0"/>
        <w:rPr>
          <w:rStyle w:val="20"/>
          <w:rFonts w:ascii="黑体" w:hAnsi="黑体" w:eastAsia="黑体" w:cs="黑体"/>
          <w:color w:val="auto"/>
          <w:lang w:eastAsia="zh-CN"/>
        </w:rPr>
      </w:pPr>
      <w:r>
        <w:rPr>
          <w:rStyle w:val="20"/>
          <w:rFonts w:hint="eastAsia" w:ascii="黑体" w:hAnsi="黑体" w:eastAsia="黑体" w:cs="黑体"/>
          <w:color w:val="auto"/>
          <w:lang w:eastAsia="zh-CN"/>
        </w:rPr>
        <w:t>一、相关工作负责人及联系人</w:t>
      </w:r>
    </w:p>
    <w:tbl>
      <w:tblPr>
        <w:tblStyle w:val="12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956"/>
        <w:gridCol w:w="1385"/>
        <w:gridCol w:w="770"/>
        <w:gridCol w:w="1119"/>
        <w:gridCol w:w="126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市分管学习型城市建设工作负责人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市教育行政部门分管学习型城市建设工作负责人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市教育行政部门负责学习型城市建设工作的处室及负责人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处室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59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outlineLvl w:val="0"/>
        <w:rPr>
          <w:rStyle w:val="20"/>
          <w:rFonts w:hint="eastAsia" w:ascii="黑体" w:hAnsi="黑体" w:eastAsia="黑体" w:cs="黑体"/>
          <w:color w:val="auto"/>
          <w:lang w:val="en-GB" w:eastAsia="zh-CN"/>
        </w:rPr>
      </w:pPr>
      <w:r>
        <w:rPr>
          <w:rStyle w:val="20"/>
          <w:rFonts w:hint="eastAsia" w:ascii="黑体" w:hAnsi="黑体" w:eastAsia="黑体" w:cs="黑体"/>
          <w:color w:val="auto"/>
          <w:lang w:eastAsia="zh-CN"/>
        </w:rPr>
        <w:t>二、</w:t>
      </w:r>
      <w:r>
        <w:rPr>
          <w:rStyle w:val="20"/>
          <w:rFonts w:hint="eastAsia" w:ascii="黑体" w:hAnsi="黑体" w:eastAsia="黑体" w:cs="黑体"/>
          <w:color w:val="auto"/>
          <w:lang w:val="en-GB" w:eastAsia="ko-KR"/>
        </w:rPr>
        <w:t>申请城市</w:t>
      </w:r>
      <w:r>
        <w:rPr>
          <w:rStyle w:val="20"/>
          <w:rFonts w:hint="eastAsia" w:ascii="黑体" w:hAnsi="黑体" w:eastAsia="黑体" w:cs="黑体"/>
          <w:color w:val="auto"/>
          <w:lang w:eastAsia="zh-CN"/>
        </w:rPr>
        <w:t>基本</w:t>
      </w:r>
      <w:r>
        <w:rPr>
          <w:rStyle w:val="20"/>
          <w:rFonts w:hint="eastAsia" w:ascii="黑体" w:hAnsi="黑体" w:eastAsia="黑体" w:cs="黑体"/>
          <w:color w:val="auto"/>
          <w:lang w:val="en-GB" w:eastAsia="ko-KR"/>
        </w:rPr>
        <w:t>资料</w:t>
      </w:r>
    </w:p>
    <w:tbl>
      <w:tblPr>
        <w:tblStyle w:val="12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2322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36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3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数据</w:t>
            </w:r>
          </w:p>
        </w:tc>
        <w:tc>
          <w:tcPr>
            <w:tcW w:w="105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6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本市常驻人口（万人）</w:t>
            </w:r>
          </w:p>
        </w:tc>
        <w:tc>
          <w:tcPr>
            <w:tcW w:w="13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  <w:tc>
          <w:tcPr>
            <w:tcW w:w="105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6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总面积（平方公里）</w:t>
            </w:r>
          </w:p>
        </w:tc>
        <w:tc>
          <w:tcPr>
            <w:tcW w:w="13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  <w:tc>
          <w:tcPr>
            <w:tcW w:w="105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6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人均GDP（元）</w:t>
            </w:r>
          </w:p>
        </w:tc>
        <w:tc>
          <w:tcPr>
            <w:tcW w:w="130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  <w:tc>
          <w:tcPr>
            <w:tcW w:w="105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本市16-59周岁人口平均受教育年限（年）</w:t>
            </w:r>
          </w:p>
        </w:tc>
        <w:tc>
          <w:tcPr>
            <w:tcW w:w="1305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  <w:tc>
          <w:tcPr>
            <w:tcW w:w="1059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lang w:val="en-GB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outlineLvl w:val="0"/>
        <w:rPr>
          <w:rStyle w:val="20"/>
          <w:rFonts w:hint="eastAsia" w:ascii="黑体" w:hAnsi="黑体" w:eastAsia="黑体" w:cs="黑体"/>
          <w:color w:val="auto"/>
          <w:lang w:val="en-GB" w:eastAsia="zh-CN"/>
        </w:rPr>
      </w:pPr>
      <w:r>
        <w:rPr>
          <w:rStyle w:val="20"/>
          <w:rFonts w:hint="eastAsia" w:ascii="黑体" w:hAnsi="黑体" w:eastAsia="黑体" w:cs="黑体"/>
          <w:color w:val="auto"/>
          <w:lang w:eastAsia="zh-CN"/>
        </w:rPr>
        <w:t>三、本</w:t>
      </w:r>
      <w:r>
        <w:rPr>
          <w:rStyle w:val="20"/>
          <w:rFonts w:hint="eastAsia" w:ascii="黑体" w:hAnsi="黑体" w:eastAsia="黑体" w:cs="黑体"/>
          <w:color w:val="auto"/>
          <w:lang w:val="en-GB" w:eastAsia="zh-CN"/>
        </w:rPr>
        <w:t>市学习型城市建设的总体战略</w:t>
      </w:r>
    </w:p>
    <w:tbl>
      <w:tblPr>
        <w:tblStyle w:val="12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1F1F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（一）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 w:eastAsia="zh-CN"/>
              </w:rPr>
              <w:t>学习型城市建设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本市正式开展学习型城市建设工作的时间（注明启动的标志性事件，如召开有关会议、印发相关文件或举办有关活动等）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简要介绍本市经济社会和文化发展状况（500字以内）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学习型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城市建设宣传口号（20字以内，没有可不填）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1F1F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 w:eastAsia="zh-CN"/>
              </w:rPr>
              <w:t>（二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 w:eastAsia="zh-CN"/>
              </w:rPr>
              <w:t>）学习型城市建设的组织领导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简述本市学习型城市建设协调运行机制，各参与单位、组织的具体职能和任务（300字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以内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  <w:t>本市召开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  <w:t>学习型城市建设重要会议或开展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的重要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  <w:t>活动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（请列出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  <w:t>时间、主办单位、名称、主题、内容、规模等，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最多列举5项）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/>
              <w:jc w:val="both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（三）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 w:eastAsia="zh-CN"/>
              </w:rPr>
              <w:t>学习型城市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建设的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 w:eastAsia="zh-CN"/>
              </w:rPr>
              <w:t>规划进展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1.制定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的有关学习型城市建设的法规、政策、规划等文件（包括文件名称、发布单位、发布时间、核心内容，最多列举5个文件）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GB" w:eastAsia="zh-CN" w:bidi="ar-SA"/>
                <w14:ligatures w14:val="none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学习型城市建设的中期（3-5年）和长期（5-10年）目标及实施进展情况（400字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以内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1F1F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 w:eastAsia="zh-CN"/>
              </w:rPr>
              <w:t>（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GB" w:eastAsia="zh-CN"/>
              </w:rPr>
              <w:t>）学习型城市建设的特色亮点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745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在推进学习型城市建设、促进全民终身学习方面创建的特色案例或品牌项目（最多3个项目或案例，400字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以内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54" w:type="pct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74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GB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.建设成效及社会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影响（300字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以内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254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outlineLvl w:val="0"/>
        <w:rPr>
          <w:rStyle w:val="20"/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="0" w:leftChars="0" w:right="0" w:rightChars="0"/>
        <w:jc w:val="center"/>
        <w:textAlignment w:val="auto"/>
        <w:outlineLvl w:val="0"/>
        <w:rPr>
          <w:rStyle w:val="20"/>
          <w:rFonts w:hint="eastAsia" w:ascii="黑体" w:hAnsi="黑体" w:eastAsia="黑体" w:cs="黑体"/>
          <w:color w:val="auto"/>
          <w:lang w:val="en-GB" w:eastAsia="zh-CN"/>
        </w:rPr>
      </w:pPr>
      <w:r>
        <w:rPr>
          <w:rStyle w:val="20"/>
          <w:rFonts w:hint="eastAsia" w:ascii="黑体" w:hAnsi="黑体" w:eastAsia="黑体" w:cs="黑体"/>
          <w:color w:val="auto"/>
          <w:lang w:val="en-US" w:eastAsia="zh-CN"/>
        </w:rPr>
        <w:t>四</w:t>
      </w:r>
      <w:r>
        <w:rPr>
          <w:rStyle w:val="20"/>
          <w:rFonts w:hint="eastAsia" w:ascii="黑体" w:hAnsi="黑体" w:eastAsia="黑体" w:cs="黑体"/>
          <w:color w:val="auto"/>
          <w:lang w:eastAsia="zh-CN"/>
        </w:rPr>
        <w:t>、佐证材料</w:t>
      </w:r>
    </w:p>
    <w:tbl>
      <w:tblPr>
        <w:tblStyle w:val="12"/>
        <w:tblW w:w="52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Autospacing="0" w:line="560" w:lineRule="atLeast"/>
              <w:ind w:left="0" w:leftChars="0" w:right="0" w:rightChars="0" w:firstLine="560" w:firstLineChars="200"/>
              <w:textAlignment w:val="auto"/>
              <w:rPr>
                <w:rFonts w:ascii="Times New Roman" w:hAnsi="Times New Roman"/>
                <w:color w:val="auto"/>
                <w:lang w:val="en-GB" w:eastAsia="zh-CN"/>
              </w:rPr>
            </w:pPr>
            <w:r>
              <w:rPr>
                <w:rStyle w:val="20"/>
                <w:rFonts w:hint="eastAsia" w:ascii="宋体" w:hAnsi="宋体" w:cs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佐证材料，包括但不限于政策文件、法律法规、活动案例、活动照片等。文本材料采用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PDF格式。照片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lang w:eastAsia="zh-CN"/>
              </w:rPr>
              <w:t>取材应为本市内容，或关于本市在学习型城市建设方面的特色案例。照片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须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lang w:eastAsia="zh-CN"/>
              </w:rPr>
              <w:t>为原创的、未经压缩的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且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lang w:eastAsia="zh-CN"/>
              </w:rPr>
              <w:t>未更改大小的。每张照片须配有一段简介以及版权信息。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Chars="0" w:right="0" w:rightChars="0"/>
        <w:jc w:val="center"/>
        <w:textAlignment w:val="auto"/>
        <w:outlineLvl w:val="0"/>
        <w:rPr>
          <w:rStyle w:val="20"/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beforeAutospacing="0" w:afterAutospacing="0" w:line="560" w:lineRule="atLeast"/>
        <w:ind w:leftChars="0" w:right="0" w:rightChars="0"/>
        <w:jc w:val="center"/>
        <w:textAlignment w:val="auto"/>
        <w:outlineLvl w:val="0"/>
        <w:rPr>
          <w:rStyle w:val="20"/>
          <w:rFonts w:hint="eastAsia" w:ascii="黑体" w:hAnsi="黑体" w:eastAsia="黑体" w:cs="黑体"/>
          <w:color w:val="auto"/>
          <w:lang w:eastAsia="zh-CN"/>
        </w:rPr>
      </w:pPr>
      <w:r>
        <w:rPr>
          <w:rStyle w:val="20"/>
          <w:rFonts w:hint="eastAsia" w:ascii="黑体" w:hAnsi="黑体" w:eastAsia="黑体" w:cs="黑体"/>
          <w:color w:val="auto"/>
          <w:lang w:val="en-US" w:eastAsia="zh-CN"/>
        </w:rPr>
        <w:t>五、</w:t>
      </w:r>
      <w:r>
        <w:rPr>
          <w:rStyle w:val="20"/>
          <w:rFonts w:hint="eastAsia" w:ascii="黑体" w:hAnsi="黑体" w:eastAsia="黑体" w:cs="黑体"/>
          <w:color w:val="auto"/>
          <w:lang w:eastAsia="zh-CN"/>
        </w:rPr>
        <w:t>申请声明</w:t>
      </w:r>
    </w:p>
    <w:tbl>
      <w:tblPr>
        <w:tblStyle w:val="12"/>
        <w:tblW w:w="52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beforeAutospacing="0" w:afterAutospacing="0" w:line="560" w:lineRule="atLeas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市，申请加入全国学习型城市网络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。我们承诺积极推进学习型城市建设，遵循全国学习型城市网络成员的相关要求，支持全国学习型城市网络的发展目标并参与各项活动。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560" w:lineRule="atLeast"/>
              <w:ind w:left="0" w:leftChars="0" w:right="0" w:rightChars="0" w:firstLine="42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560" w:lineRule="atLeast"/>
              <w:ind w:left="0" w:leftChars="0" w:right="0" w:rightChars="0" w:firstLine="5983" w:firstLineChars="213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GB" w:eastAsia="ko-K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公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560" w:lineRule="atLeast"/>
              <w:ind w:left="0" w:leftChars="0" w:right="0" w:rightChars="0" w:firstLine="6263" w:firstLineChars="2237"/>
              <w:textAlignment w:val="auto"/>
              <w:rPr>
                <w:rFonts w:hint="eastAsia"/>
                <w:highlight w:val="none"/>
                <w:lang w:val="en-GB" w:eastAsia="ko-K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>日</w:t>
            </w:r>
          </w:p>
          <w:p>
            <w:pPr>
              <w:pStyle w:val="2"/>
              <w:rPr>
                <w:lang w:val="en-GB" w:eastAsia="zh-CN"/>
              </w:rPr>
            </w:pPr>
          </w:p>
        </w:tc>
      </w:tr>
    </w:tbl>
    <w:p>
      <w:pPr>
        <w:jc w:val="center"/>
        <w:rPr>
          <w:rStyle w:val="20"/>
          <w:rFonts w:hint="eastAsia" w:ascii="黑体" w:hAnsi="黑体" w:eastAsia="黑体" w:cs="黑体"/>
          <w:color w:val="auto"/>
          <w:lang w:val="en-US" w:eastAsia="zh-CN"/>
        </w:rPr>
      </w:pPr>
    </w:p>
    <w:p>
      <w:pPr>
        <w:jc w:val="center"/>
        <w:rPr>
          <w:rFonts w:hint="eastAsia" w:ascii="楷体" w:hAnsi="楷体" w:eastAsia="楷体" w:cs="Times New Roman"/>
          <w:color w:val="auto"/>
          <w:sz w:val="32"/>
          <w:szCs w:val="32"/>
          <w:lang w:eastAsia="zh-CN"/>
        </w:rPr>
      </w:pPr>
      <w:r>
        <w:rPr>
          <w:rStyle w:val="20"/>
          <w:rFonts w:hint="eastAsia" w:ascii="黑体" w:hAnsi="黑体" w:eastAsia="黑体" w:cs="黑体"/>
          <w:color w:val="auto"/>
          <w:lang w:val="en-US" w:eastAsia="zh-CN"/>
        </w:rPr>
        <w:t>六</w:t>
      </w:r>
      <w:r>
        <w:rPr>
          <w:rStyle w:val="20"/>
          <w:rFonts w:hint="eastAsia" w:ascii="黑体" w:hAnsi="黑体" w:eastAsia="黑体" w:cs="黑体"/>
          <w:color w:val="auto"/>
          <w:lang w:eastAsia="zh-CN"/>
        </w:rPr>
        <w:t>、相关负责单位意见</w:t>
      </w:r>
    </w:p>
    <w:tbl>
      <w:tblPr>
        <w:tblStyle w:val="1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GB" w:eastAsia="ko-K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GB" w:eastAsia="ko-KR"/>
              </w:rPr>
              <w:t>省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GB" w:eastAsia="zh-CN"/>
              </w:rPr>
              <w:t>级相关部门</w:t>
            </w: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GB" w:eastAsia="ko-KR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91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7"/>
              <w:rPr>
                <w:rFonts w:hint="eastAsia"/>
                <w:lang w:val="en-GB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560" w:lineRule="atLeast"/>
              <w:ind w:left="0" w:leftChars="0" w:right="0" w:rightChars="0" w:firstLine="5983" w:firstLineChars="2137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公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560" w:lineRule="atLeast"/>
              <w:ind w:left="0" w:leftChars="0" w:right="0" w:rightChars="0" w:firstLine="6263" w:firstLineChars="2237"/>
              <w:textAlignment w:val="auto"/>
              <w:rPr>
                <w:rFonts w:hint="eastAsia"/>
                <w:highlight w:val="none"/>
                <w:lang w:val="en-GB" w:eastAsia="ko-K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GB" w:eastAsia="ko-K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right"/>
              <w:textAlignment w:val="auto"/>
              <w:rPr>
                <w:rStyle w:val="2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GB" w:eastAsia="ko-KR"/>
              </w:rPr>
            </w:pPr>
          </w:p>
        </w:tc>
      </w:tr>
    </w:tbl>
    <w:p>
      <w:pPr>
        <w:rPr>
          <w:rStyle w:val="20"/>
          <w:rFonts w:ascii="宋体" w:hAnsi="宋体" w:eastAsia="宋体" w:cs="仿宋_GB2312"/>
          <w:color w:val="auto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1DC38E-2BCC-4573-B68D-2CF2CAAD69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F6ABA1-4FEC-4C55-85C5-4D689826A81B}"/>
  </w:font>
  <w:font w:name="ı'EDXˇ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E180C7-9C37-40A9-8C53-9C3C6E93881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EC2AC2C-E4F3-4B9F-BBD4-AC08F387308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E32754-3810-4F87-9B5F-CBEFE11419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YWNhOTZjYTliZWIyOTNiMDhiOThjMTRmZTQ5NTEifQ=="/>
    <w:docVar w:name="KSO_WPS_MARK_KEY" w:val="f755270a-21cd-43f2-9ace-00b5feee5cb3"/>
  </w:docVars>
  <w:rsids>
    <w:rsidRoot w:val="00577106"/>
    <w:rsid w:val="000E3FC3"/>
    <w:rsid w:val="004D002C"/>
    <w:rsid w:val="00577106"/>
    <w:rsid w:val="009F26E8"/>
    <w:rsid w:val="00A6244D"/>
    <w:rsid w:val="00BA7886"/>
    <w:rsid w:val="00C34DAD"/>
    <w:rsid w:val="00D71BA7"/>
    <w:rsid w:val="013235CF"/>
    <w:rsid w:val="017C6D0A"/>
    <w:rsid w:val="01822573"/>
    <w:rsid w:val="02E828A9"/>
    <w:rsid w:val="03541CED"/>
    <w:rsid w:val="03630182"/>
    <w:rsid w:val="03D64DF8"/>
    <w:rsid w:val="04461F7D"/>
    <w:rsid w:val="04754611"/>
    <w:rsid w:val="049757DD"/>
    <w:rsid w:val="04C11604"/>
    <w:rsid w:val="04F03C97"/>
    <w:rsid w:val="05900FD6"/>
    <w:rsid w:val="062675F1"/>
    <w:rsid w:val="06695AAF"/>
    <w:rsid w:val="067A7CBC"/>
    <w:rsid w:val="06986394"/>
    <w:rsid w:val="074315B5"/>
    <w:rsid w:val="075072CD"/>
    <w:rsid w:val="076D38BD"/>
    <w:rsid w:val="077E37DC"/>
    <w:rsid w:val="0790598C"/>
    <w:rsid w:val="07A82607"/>
    <w:rsid w:val="08EC29C7"/>
    <w:rsid w:val="092B34F0"/>
    <w:rsid w:val="09616F12"/>
    <w:rsid w:val="098C79A4"/>
    <w:rsid w:val="09F77876"/>
    <w:rsid w:val="0A0A57FB"/>
    <w:rsid w:val="0A5D1DCF"/>
    <w:rsid w:val="0AA417AC"/>
    <w:rsid w:val="0B3E4FB5"/>
    <w:rsid w:val="0B406445"/>
    <w:rsid w:val="0B446AEB"/>
    <w:rsid w:val="0B995B8A"/>
    <w:rsid w:val="0B9A65DD"/>
    <w:rsid w:val="0BA457DB"/>
    <w:rsid w:val="0C083FBC"/>
    <w:rsid w:val="0C970E9C"/>
    <w:rsid w:val="0CC9374C"/>
    <w:rsid w:val="0CE265BB"/>
    <w:rsid w:val="0D0C188A"/>
    <w:rsid w:val="0E7616B1"/>
    <w:rsid w:val="0E9D59AD"/>
    <w:rsid w:val="0EA24215"/>
    <w:rsid w:val="0EF16F8A"/>
    <w:rsid w:val="0EF600FC"/>
    <w:rsid w:val="0F72234E"/>
    <w:rsid w:val="0F7A2ADB"/>
    <w:rsid w:val="0FB00B75"/>
    <w:rsid w:val="108119A4"/>
    <w:rsid w:val="10D601E5"/>
    <w:rsid w:val="114E421F"/>
    <w:rsid w:val="116E7515"/>
    <w:rsid w:val="11AD363C"/>
    <w:rsid w:val="11ED1C8A"/>
    <w:rsid w:val="12814BC7"/>
    <w:rsid w:val="129E4D32"/>
    <w:rsid w:val="12C14EC5"/>
    <w:rsid w:val="12CD1ABC"/>
    <w:rsid w:val="12F2507E"/>
    <w:rsid w:val="144D4C62"/>
    <w:rsid w:val="14861F22"/>
    <w:rsid w:val="14D0219F"/>
    <w:rsid w:val="15000390"/>
    <w:rsid w:val="1542409B"/>
    <w:rsid w:val="155362A8"/>
    <w:rsid w:val="15CE592F"/>
    <w:rsid w:val="16551B52"/>
    <w:rsid w:val="169C6A4B"/>
    <w:rsid w:val="16AB5C70"/>
    <w:rsid w:val="16DE6045"/>
    <w:rsid w:val="173C0FBE"/>
    <w:rsid w:val="174F0CF1"/>
    <w:rsid w:val="176C3651"/>
    <w:rsid w:val="181A12FF"/>
    <w:rsid w:val="184E2D57"/>
    <w:rsid w:val="18581E27"/>
    <w:rsid w:val="18F71640"/>
    <w:rsid w:val="19322678"/>
    <w:rsid w:val="19381D4C"/>
    <w:rsid w:val="19425EEC"/>
    <w:rsid w:val="19550115"/>
    <w:rsid w:val="196F11D7"/>
    <w:rsid w:val="19CC5C7A"/>
    <w:rsid w:val="19CE0931"/>
    <w:rsid w:val="19EE615F"/>
    <w:rsid w:val="1A6E0D68"/>
    <w:rsid w:val="1AA94BBC"/>
    <w:rsid w:val="1AB8095B"/>
    <w:rsid w:val="1AE479A2"/>
    <w:rsid w:val="1B351FAC"/>
    <w:rsid w:val="1B4D4FFE"/>
    <w:rsid w:val="1B8C5E10"/>
    <w:rsid w:val="1BE51E05"/>
    <w:rsid w:val="1C7D1E5D"/>
    <w:rsid w:val="1C9C4DED"/>
    <w:rsid w:val="1CA7512B"/>
    <w:rsid w:val="1CB87339"/>
    <w:rsid w:val="1D07144E"/>
    <w:rsid w:val="1D091942"/>
    <w:rsid w:val="1D50131F"/>
    <w:rsid w:val="1D5801D4"/>
    <w:rsid w:val="1D6B60A3"/>
    <w:rsid w:val="1D8965DF"/>
    <w:rsid w:val="1EB22117"/>
    <w:rsid w:val="1EF87EC0"/>
    <w:rsid w:val="1F30765A"/>
    <w:rsid w:val="1F6170AE"/>
    <w:rsid w:val="1F8359DC"/>
    <w:rsid w:val="1FA53BA4"/>
    <w:rsid w:val="1FCB7383"/>
    <w:rsid w:val="1FD46237"/>
    <w:rsid w:val="1FE4112A"/>
    <w:rsid w:val="20016901"/>
    <w:rsid w:val="20125FC6"/>
    <w:rsid w:val="20322F5E"/>
    <w:rsid w:val="2039739C"/>
    <w:rsid w:val="20686980"/>
    <w:rsid w:val="20A03CEB"/>
    <w:rsid w:val="20DE5AB5"/>
    <w:rsid w:val="20E06E5E"/>
    <w:rsid w:val="21115269"/>
    <w:rsid w:val="21466CC1"/>
    <w:rsid w:val="21494A03"/>
    <w:rsid w:val="217C26E3"/>
    <w:rsid w:val="219D08AB"/>
    <w:rsid w:val="225D6D11"/>
    <w:rsid w:val="225F69C5"/>
    <w:rsid w:val="22714212"/>
    <w:rsid w:val="229C0B63"/>
    <w:rsid w:val="22C8041B"/>
    <w:rsid w:val="23024E6A"/>
    <w:rsid w:val="23437A88"/>
    <w:rsid w:val="238748E8"/>
    <w:rsid w:val="238D507B"/>
    <w:rsid w:val="23AB5501"/>
    <w:rsid w:val="23CD191B"/>
    <w:rsid w:val="23EC5247"/>
    <w:rsid w:val="245E3105"/>
    <w:rsid w:val="24DD5B8E"/>
    <w:rsid w:val="24F84776"/>
    <w:rsid w:val="25AB0FC5"/>
    <w:rsid w:val="2629095F"/>
    <w:rsid w:val="26911B4E"/>
    <w:rsid w:val="27233601"/>
    <w:rsid w:val="27677991"/>
    <w:rsid w:val="27731AA4"/>
    <w:rsid w:val="281A0EA7"/>
    <w:rsid w:val="284B2C52"/>
    <w:rsid w:val="28A44C56"/>
    <w:rsid w:val="28AC7660"/>
    <w:rsid w:val="29220014"/>
    <w:rsid w:val="29AF2F7F"/>
    <w:rsid w:val="2A21651D"/>
    <w:rsid w:val="2A391AB9"/>
    <w:rsid w:val="2A5C7555"/>
    <w:rsid w:val="2A9E5653"/>
    <w:rsid w:val="2AC944BF"/>
    <w:rsid w:val="2AE85300"/>
    <w:rsid w:val="2BE325A6"/>
    <w:rsid w:val="2C275941"/>
    <w:rsid w:val="2CC713D9"/>
    <w:rsid w:val="2D1F486A"/>
    <w:rsid w:val="2E580034"/>
    <w:rsid w:val="2FFD0E93"/>
    <w:rsid w:val="301D76DA"/>
    <w:rsid w:val="30517430"/>
    <w:rsid w:val="30BC49B3"/>
    <w:rsid w:val="30CB2D3F"/>
    <w:rsid w:val="31886E82"/>
    <w:rsid w:val="31B373CF"/>
    <w:rsid w:val="32221084"/>
    <w:rsid w:val="322841C1"/>
    <w:rsid w:val="331826ED"/>
    <w:rsid w:val="33260700"/>
    <w:rsid w:val="33C57F19"/>
    <w:rsid w:val="33E81E5A"/>
    <w:rsid w:val="350C3926"/>
    <w:rsid w:val="3532110F"/>
    <w:rsid w:val="357D65D2"/>
    <w:rsid w:val="361433DA"/>
    <w:rsid w:val="36C07ABB"/>
    <w:rsid w:val="36D668E1"/>
    <w:rsid w:val="36E556BA"/>
    <w:rsid w:val="372A4537"/>
    <w:rsid w:val="372B2789"/>
    <w:rsid w:val="375A6BCB"/>
    <w:rsid w:val="378B3228"/>
    <w:rsid w:val="37D01583"/>
    <w:rsid w:val="37FC5ED4"/>
    <w:rsid w:val="38327B47"/>
    <w:rsid w:val="386341A5"/>
    <w:rsid w:val="386F48F8"/>
    <w:rsid w:val="38CE5AC2"/>
    <w:rsid w:val="39394B01"/>
    <w:rsid w:val="399436D2"/>
    <w:rsid w:val="39A95BE7"/>
    <w:rsid w:val="3A6A35C8"/>
    <w:rsid w:val="3AB94550"/>
    <w:rsid w:val="3ABB02C8"/>
    <w:rsid w:val="3ACC4283"/>
    <w:rsid w:val="3AF64E5C"/>
    <w:rsid w:val="3B245E6D"/>
    <w:rsid w:val="3B491430"/>
    <w:rsid w:val="3B5A188F"/>
    <w:rsid w:val="3B9C1EA7"/>
    <w:rsid w:val="3C1839D6"/>
    <w:rsid w:val="3D030443"/>
    <w:rsid w:val="3D2E0B7B"/>
    <w:rsid w:val="3D324146"/>
    <w:rsid w:val="3E0B0C1F"/>
    <w:rsid w:val="3E410AE4"/>
    <w:rsid w:val="3E88226F"/>
    <w:rsid w:val="3EE651E8"/>
    <w:rsid w:val="3F2521B4"/>
    <w:rsid w:val="3F4A1C1A"/>
    <w:rsid w:val="404448BC"/>
    <w:rsid w:val="40722652"/>
    <w:rsid w:val="409C584F"/>
    <w:rsid w:val="410773DF"/>
    <w:rsid w:val="41110C42"/>
    <w:rsid w:val="41BA21D5"/>
    <w:rsid w:val="42156510"/>
    <w:rsid w:val="42415557"/>
    <w:rsid w:val="42845443"/>
    <w:rsid w:val="42927B60"/>
    <w:rsid w:val="42A6360C"/>
    <w:rsid w:val="43503578"/>
    <w:rsid w:val="435968D0"/>
    <w:rsid w:val="43D67F21"/>
    <w:rsid w:val="43F85808"/>
    <w:rsid w:val="43FE4D82"/>
    <w:rsid w:val="44CE4373"/>
    <w:rsid w:val="45617CBE"/>
    <w:rsid w:val="457C68A6"/>
    <w:rsid w:val="458A4B1F"/>
    <w:rsid w:val="46511AE0"/>
    <w:rsid w:val="46802373"/>
    <w:rsid w:val="473D3E13"/>
    <w:rsid w:val="47462CC7"/>
    <w:rsid w:val="47EF335F"/>
    <w:rsid w:val="47F5708F"/>
    <w:rsid w:val="48100AFC"/>
    <w:rsid w:val="4856518C"/>
    <w:rsid w:val="48647785"/>
    <w:rsid w:val="48AB197C"/>
    <w:rsid w:val="49107A31"/>
    <w:rsid w:val="49177011"/>
    <w:rsid w:val="497B3675"/>
    <w:rsid w:val="4A11580F"/>
    <w:rsid w:val="4A286FFC"/>
    <w:rsid w:val="4A4756D4"/>
    <w:rsid w:val="4BA92FA5"/>
    <w:rsid w:val="4C001FDF"/>
    <w:rsid w:val="4C59349D"/>
    <w:rsid w:val="4C885B30"/>
    <w:rsid w:val="4CAE1A3B"/>
    <w:rsid w:val="4E0B2312"/>
    <w:rsid w:val="4E4A7541"/>
    <w:rsid w:val="4ECF5C98"/>
    <w:rsid w:val="4FB76E58"/>
    <w:rsid w:val="4FB94960"/>
    <w:rsid w:val="4FC96B8B"/>
    <w:rsid w:val="4FDA66A3"/>
    <w:rsid w:val="4FDC241B"/>
    <w:rsid w:val="504F4060"/>
    <w:rsid w:val="50EC11C0"/>
    <w:rsid w:val="516214BE"/>
    <w:rsid w:val="51BA678C"/>
    <w:rsid w:val="52377DDC"/>
    <w:rsid w:val="52946FDD"/>
    <w:rsid w:val="52C673B2"/>
    <w:rsid w:val="52CA50F4"/>
    <w:rsid w:val="536B3B48"/>
    <w:rsid w:val="536F5F7E"/>
    <w:rsid w:val="53A3257B"/>
    <w:rsid w:val="53E47AF0"/>
    <w:rsid w:val="53F57F4F"/>
    <w:rsid w:val="54501629"/>
    <w:rsid w:val="548A4433"/>
    <w:rsid w:val="54B576DE"/>
    <w:rsid w:val="54DF578F"/>
    <w:rsid w:val="55B160F8"/>
    <w:rsid w:val="55F52488"/>
    <w:rsid w:val="56D27B00"/>
    <w:rsid w:val="571B7CCD"/>
    <w:rsid w:val="57AF2B0B"/>
    <w:rsid w:val="57B91294"/>
    <w:rsid w:val="57DE5D88"/>
    <w:rsid w:val="583B7EFB"/>
    <w:rsid w:val="588B70D4"/>
    <w:rsid w:val="59244AC5"/>
    <w:rsid w:val="59E33DD1"/>
    <w:rsid w:val="5A470DD9"/>
    <w:rsid w:val="5B0031FB"/>
    <w:rsid w:val="5B8A1EA8"/>
    <w:rsid w:val="5B8D6CBF"/>
    <w:rsid w:val="5BCE2DB4"/>
    <w:rsid w:val="5BFB7BD1"/>
    <w:rsid w:val="5C2B17B0"/>
    <w:rsid w:val="5D0536BD"/>
    <w:rsid w:val="5D8F6D1E"/>
    <w:rsid w:val="5E1A1B67"/>
    <w:rsid w:val="5E767EDE"/>
    <w:rsid w:val="5EF22D7B"/>
    <w:rsid w:val="5F0F66F3"/>
    <w:rsid w:val="5F597F55"/>
    <w:rsid w:val="5FE85527"/>
    <w:rsid w:val="60762418"/>
    <w:rsid w:val="607E751E"/>
    <w:rsid w:val="6096575D"/>
    <w:rsid w:val="60C43183"/>
    <w:rsid w:val="60D64C64"/>
    <w:rsid w:val="60E05979"/>
    <w:rsid w:val="60E455D3"/>
    <w:rsid w:val="61096DE8"/>
    <w:rsid w:val="611A7247"/>
    <w:rsid w:val="61333E65"/>
    <w:rsid w:val="618A5EFC"/>
    <w:rsid w:val="62015D11"/>
    <w:rsid w:val="62DB47B4"/>
    <w:rsid w:val="630006BE"/>
    <w:rsid w:val="63604CB9"/>
    <w:rsid w:val="63CB3488"/>
    <w:rsid w:val="64430863"/>
    <w:rsid w:val="652A1A23"/>
    <w:rsid w:val="652E2FEC"/>
    <w:rsid w:val="652E32C1"/>
    <w:rsid w:val="653A02CA"/>
    <w:rsid w:val="654E74BF"/>
    <w:rsid w:val="658253BB"/>
    <w:rsid w:val="66007604"/>
    <w:rsid w:val="6615622F"/>
    <w:rsid w:val="662E109F"/>
    <w:rsid w:val="67584625"/>
    <w:rsid w:val="676034DA"/>
    <w:rsid w:val="679F04A6"/>
    <w:rsid w:val="683E7CBF"/>
    <w:rsid w:val="68636A75"/>
    <w:rsid w:val="68D777CC"/>
    <w:rsid w:val="698F00A6"/>
    <w:rsid w:val="69F66377"/>
    <w:rsid w:val="69FA19C4"/>
    <w:rsid w:val="6A204234"/>
    <w:rsid w:val="6A7B584F"/>
    <w:rsid w:val="6A841BD5"/>
    <w:rsid w:val="6ABE4C17"/>
    <w:rsid w:val="6AF6662F"/>
    <w:rsid w:val="6AFE54E3"/>
    <w:rsid w:val="6BAD7096"/>
    <w:rsid w:val="6C0D7945"/>
    <w:rsid w:val="6CA96F0F"/>
    <w:rsid w:val="6CC83E28"/>
    <w:rsid w:val="6CD209D6"/>
    <w:rsid w:val="6CE40709"/>
    <w:rsid w:val="6D06067F"/>
    <w:rsid w:val="6D237483"/>
    <w:rsid w:val="6D2B1638"/>
    <w:rsid w:val="6DE54739"/>
    <w:rsid w:val="6E71421E"/>
    <w:rsid w:val="6E865F1C"/>
    <w:rsid w:val="6F3843B2"/>
    <w:rsid w:val="6F7915DC"/>
    <w:rsid w:val="70730722"/>
    <w:rsid w:val="707A560C"/>
    <w:rsid w:val="70D665E8"/>
    <w:rsid w:val="70F42466"/>
    <w:rsid w:val="71714B64"/>
    <w:rsid w:val="71F05B3E"/>
    <w:rsid w:val="72084E9A"/>
    <w:rsid w:val="725A0728"/>
    <w:rsid w:val="725A0D2E"/>
    <w:rsid w:val="727367B7"/>
    <w:rsid w:val="734B38AD"/>
    <w:rsid w:val="736D76AA"/>
    <w:rsid w:val="748C590E"/>
    <w:rsid w:val="74A72F67"/>
    <w:rsid w:val="74BB1F12"/>
    <w:rsid w:val="74D97F76"/>
    <w:rsid w:val="75120509"/>
    <w:rsid w:val="75CB06B8"/>
    <w:rsid w:val="75F30949"/>
    <w:rsid w:val="76393874"/>
    <w:rsid w:val="76F123A0"/>
    <w:rsid w:val="77132317"/>
    <w:rsid w:val="779923FA"/>
    <w:rsid w:val="77BC475C"/>
    <w:rsid w:val="77EF4B32"/>
    <w:rsid w:val="78236589"/>
    <w:rsid w:val="78597FC3"/>
    <w:rsid w:val="78C23FF4"/>
    <w:rsid w:val="78DD498A"/>
    <w:rsid w:val="79145048"/>
    <w:rsid w:val="791F7C53"/>
    <w:rsid w:val="7A3031E0"/>
    <w:rsid w:val="7AAD4830"/>
    <w:rsid w:val="7B5F523F"/>
    <w:rsid w:val="7B8C6B3B"/>
    <w:rsid w:val="7BB87930"/>
    <w:rsid w:val="7CDA4D5B"/>
    <w:rsid w:val="7D9239DD"/>
    <w:rsid w:val="7D951CD7"/>
    <w:rsid w:val="7DCE6F97"/>
    <w:rsid w:val="7DD6409E"/>
    <w:rsid w:val="7DD87E16"/>
    <w:rsid w:val="7E1A3F8B"/>
    <w:rsid w:val="7E7A711F"/>
    <w:rsid w:val="7ECD54A1"/>
    <w:rsid w:val="7F207CC7"/>
    <w:rsid w:val="7F5D4A77"/>
    <w:rsid w:val="7F967F89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/>
      <w:jc w:val="both"/>
    </w:pPr>
    <w:rPr>
      <w:rFonts w:ascii="Calibri" w:hAnsi="Calibri" w:eastAsia="宋体" w:cs="仿宋"/>
      <w:color w:val="auto"/>
      <w:kern w:val="2"/>
      <w:sz w:val="32"/>
      <w:szCs w:val="32"/>
      <w:lang w:val="en-US" w:eastAsia="zh-CN" w:bidi="ar-SA"/>
      <w14:ligatures w14:val="none"/>
    </w:rPr>
  </w:style>
  <w:style w:type="paragraph" w:styleId="8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pacing w:after="120"/>
      <w:outlineLvl w:val="0"/>
    </w:pPr>
    <w:rPr>
      <w:rFonts w:cs="ı'EDXˇ"/>
      <w:b/>
      <w:color w:val="C5192D"/>
      <w:sz w:val="26"/>
      <w:szCs w:val="2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unhideWhenUsed/>
    <w:qFormat/>
    <w:uiPriority w:val="99"/>
    <w:rPr>
      <w:rFonts w:ascii="宋体" w:hAnsi="宋体" w:cs="宋体"/>
    </w:rPr>
  </w:style>
  <w:style w:type="paragraph" w:styleId="3">
    <w:name w:val="Body Text First Indent 2"/>
    <w:basedOn w:val="4"/>
    <w:next w:val="7"/>
    <w:qFormat/>
    <w:uiPriority w:val="0"/>
    <w:pPr>
      <w:tabs>
        <w:tab w:val="left" w:pos="0"/>
        <w:tab w:val="left" w:pos="180"/>
        <w:tab w:val="left" w:pos="540"/>
      </w:tabs>
      <w:ind w:firstLine="420" w:firstLineChars="200"/>
    </w:pPr>
  </w:style>
  <w:style w:type="paragraph" w:styleId="4">
    <w:name w:val="Body Text Indent"/>
    <w:basedOn w:val="1"/>
    <w:next w:val="5"/>
    <w:link w:val="19"/>
    <w:semiHidden/>
    <w:unhideWhenUsed/>
    <w:qFormat/>
    <w:uiPriority w:val="99"/>
    <w:pPr>
      <w:spacing w:after="120"/>
      <w:ind w:left="420" w:leftChars="200"/>
    </w:pPr>
  </w:style>
  <w:style w:type="paragraph" w:customStyle="1" w:styleId="5">
    <w:name w:val="Body Text First Indent 21"/>
    <w:basedOn w:val="6"/>
    <w:qFormat/>
    <w:uiPriority w:val="0"/>
    <w:pPr>
      <w:ind w:firstLine="420"/>
    </w:pPr>
  </w:style>
  <w:style w:type="paragraph" w:customStyle="1" w:styleId="6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2"/>
    <w:qFormat/>
    <w:uiPriority w:val="99"/>
    <w:pPr>
      <w:ind w:firstLine="420"/>
    </w:p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spacing w:line="240" w:lineRule="auto"/>
      <w:ind w:firstLine="0"/>
    </w:pPr>
    <w:rPr>
      <w:rFonts w:ascii="Times New Roman" w:hAnsi="Times New Roman" w:eastAsia="Times New Roman" w:cs="Times New Roman"/>
      <w:color w:val="auto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 21"/>
    <w:basedOn w:val="4"/>
    <w:qFormat/>
    <w:uiPriority w:val="0"/>
    <w:pPr>
      <w:spacing w:after="0"/>
      <w:ind w:left="0" w:leftChars="0" w:firstLine="420" w:firstLineChars="200"/>
    </w:pPr>
    <w:rPr>
      <w:rFonts w:ascii="仿宋_GB2312"/>
    </w:rPr>
  </w:style>
  <w:style w:type="character" w:customStyle="1" w:styleId="16">
    <w:name w:val="正文文本 字符"/>
    <w:basedOn w:val="14"/>
    <w:link w:val="2"/>
    <w:qFormat/>
    <w:uiPriority w:val="99"/>
    <w:rPr>
      <w:rFonts w:ascii="宋体" w:hAnsi="宋体" w:eastAsia="宋体"/>
      <w:color w:val="auto"/>
      <w14:ligatures w14:val="none"/>
    </w:rPr>
  </w:style>
  <w:style w:type="paragraph" w:customStyle="1" w:styleId="17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/>
      <w:kern w:val="0"/>
    </w:rPr>
  </w:style>
  <w:style w:type="paragraph" w:customStyle="1" w:styleId="18">
    <w:name w:val="m_标题"/>
    <w:basedOn w:val="1"/>
    <w:next w:val="17"/>
    <w:qFormat/>
    <w:uiPriority w:val="0"/>
    <w:pPr>
      <w:spacing w:line="560" w:lineRule="exact"/>
      <w:jc w:val="center"/>
    </w:pPr>
    <w:rPr>
      <w:rFonts w:ascii="方正小标宋简体"/>
      <w:kern w:val="0"/>
      <w:sz w:val="44"/>
      <w:szCs w:val="44"/>
    </w:rPr>
  </w:style>
  <w:style w:type="character" w:customStyle="1" w:styleId="19">
    <w:name w:val="正文文本缩进 字符"/>
    <w:basedOn w:val="14"/>
    <w:link w:val="4"/>
    <w:semiHidden/>
    <w:qFormat/>
    <w:uiPriority w:val="99"/>
    <w:rPr>
      <w:rFonts w:ascii="Calibri" w:hAnsi="Calibri" w:eastAsia="宋体" w:cs="仿宋"/>
      <w:color w:val="auto"/>
      <w14:ligatures w14:val="none"/>
    </w:rPr>
  </w:style>
  <w:style w:type="character" w:customStyle="1" w:styleId="20">
    <w:name w:val="中文对照"/>
    <w:qFormat/>
    <w:uiPriority w:val="0"/>
    <w:rPr>
      <w:rFonts w:ascii="仿宋" w:hAnsi="仿宋" w:eastAsia="仿宋"/>
      <w:color w:val="0070C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965</Words>
  <Characters>1000</Characters>
  <Lines>42</Lines>
  <Paragraphs>11</Paragraphs>
  <TotalTime>21</TotalTime>
  <ScaleCrop>false</ScaleCrop>
  <LinksUpToDate>false</LinksUpToDate>
  <CharactersWithSpaces>1261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2023-05-24T01:02:00Z</dcterms:created>
  <dc:creator>shen chunshan</dc:creator>
  <cp:lastModifiedBy>易小歪歪。</cp:lastModifiedBy>
  <cp:lastPrinted>2023-09-06T09:06:00Z</cp:lastPrinted>
  <dcterms:modified xsi:type="dcterms:W3CDTF">2023-09-07T02:22:10Z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E9F382A27FA94EE08AA3F3C21516F2D1_13</vt:lpwstr>
  </property>
</Properties>
</file>